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2872E9F" w:rsidR="00085EE3" w:rsidRPr="00112EC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no me encuentro en los supuestos señalado</w:t>
      </w:r>
      <w:r w:rsidR="003734B7" w:rsidRPr="00112EC8">
        <w:rPr>
          <w:rFonts w:ascii="Calibri" w:eastAsia="Calibri" w:hAnsi="Calibri" w:cs="Calibri"/>
          <w:sz w:val="22"/>
          <w:szCs w:val="22"/>
        </w:rPr>
        <w:t>s</w:t>
      </w:r>
      <w:r w:rsidR="001C6D72" w:rsidRPr="00112EC8">
        <w:rPr>
          <w:rFonts w:ascii="Calibri" w:eastAsia="Calibri" w:hAnsi="Calibri" w:cs="Calibri"/>
          <w:sz w:val="22"/>
          <w:szCs w:val="22"/>
        </w:rPr>
        <w:t xml:space="preserve"> </w:t>
      </w:r>
      <w:sdt>
        <w:sdtPr>
          <w:rPr>
            <w:rFonts w:ascii="Calibri" w:eastAsia="Calibri" w:hAnsi="Calibri" w:cs="Calibri"/>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56EE1" w:rsidRPr="00112EC8">
            <w:rPr>
              <w:rFonts w:ascii="Calibri" w:eastAsia="Calibri" w:hAnsi="Calibri" w:cs="Calibri"/>
              <w:sz w:val="22"/>
              <w:szCs w:val="22"/>
            </w:rPr>
            <w:t>en el artículo 42 de la Ley de Contrataciones Públicas para el Estado de Guanajuato.</w:t>
          </w:r>
        </w:sdtContent>
      </w:sdt>
    </w:p>
    <w:p w14:paraId="00000004" w14:textId="77777777" w:rsidR="00085EE3" w:rsidRPr="00112EC8"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12EC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112EC8">
        <w:rPr>
          <w:rFonts w:ascii="Calibri" w:eastAsia="Calibri" w:hAnsi="Calibri" w:cs="Calibri"/>
          <w:sz w:val="22"/>
          <w:szCs w:val="22"/>
        </w:rPr>
        <w:t xml:space="preserve"> </w:t>
      </w:r>
    </w:p>
    <w:p w14:paraId="3847469F" w14:textId="77777777" w:rsidR="00285A9D" w:rsidRPr="00112EC8" w:rsidRDefault="00285A9D" w:rsidP="00F74502">
      <w:pPr>
        <w:rPr>
          <w:rFonts w:ascii="Calibri" w:eastAsia="Calibri" w:hAnsi="Calibri" w:cs="Calibri"/>
          <w:sz w:val="22"/>
          <w:szCs w:val="22"/>
        </w:rPr>
      </w:pPr>
    </w:p>
    <w:p w14:paraId="702227A0" w14:textId="553AD13C" w:rsidR="00285A9D" w:rsidRPr="00112EC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112EC8">
        <w:rPr>
          <w:rFonts w:ascii="Calibri" w:eastAsia="Calibri" w:hAnsi="Calibri" w:cs="Calibri"/>
          <w:sz w:val="22"/>
          <w:szCs w:val="22"/>
        </w:rPr>
        <w:t>Manifiesto reconocer que</w:t>
      </w:r>
      <w:r w:rsidR="005B07AD" w:rsidRPr="00112EC8">
        <w:rPr>
          <w:rFonts w:ascii="Calibri" w:eastAsia="Calibri" w:hAnsi="Calibri" w:cs="Calibri"/>
          <w:sz w:val="22"/>
          <w:szCs w:val="22"/>
        </w:rPr>
        <w:t>,</w:t>
      </w:r>
      <w:r w:rsidRPr="00112EC8">
        <w:rPr>
          <w:rFonts w:ascii="Calibri" w:eastAsia="Calibri" w:hAnsi="Calibri" w:cs="Calibri"/>
          <w:sz w:val="22"/>
          <w:szCs w:val="22"/>
        </w:rPr>
        <w:t xml:space="preserve"> en caso de proporcionar información falsa, se descalificará mi propuesta y me haré acreedor de las sanciones establecidas en la </w:t>
      </w:r>
      <w:sdt>
        <w:sdtPr>
          <w:rPr>
            <w:rFonts w:ascii="Calibri" w:eastAsia="Calibri" w:hAnsi="Calibri" w:cs="Calibri"/>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 xml:space="preserve"> </w:t>
      </w:r>
    </w:p>
    <w:p w14:paraId="0FA7574B" w14:textId="77777777" w:rsidR="00285A9D" w:rsidRPr="00112EC8" w:rsidRDefault="00285A9D" w:rsidP="00F74502">
      <w:pPr>
        <w:rPr>
          <w:rFonts w:ascii="Calibri" w:eastAsia="Calibri" w:hAnsi="Calibri" w:cs="Calibri"/>
          <w:sz w:val="22"/>
          <w:szCs w:val="22"/>
        </w:rPr>
      </w:pPr>
    </w:p>
    <w:p w14:paraId="21CC9564" w14:textId="77777777" w:rsidR="00285A9D" w:rsidRPr="00112EC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112EC8" w:rsidRDefault="00267F24" w:rsidP="00F74502">
      <w:pPr>
        <w:rPr>
          <w:rFonts w:ascii="Calibri" w:eastAsia="Calibri" w:hAnsi="Calibri" w:cs="Calibri"/>
          <w:sz w:val="22"/>
          <w:szCs w:val="22"/>
        </w:rPr>
      </w:pPr>
    </w:p>
    <w:p w14:paraId="75014634" w14:textId="77777777"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112EC8" w:rsidRDefault="00267F24" w:rsidP="00F74502">
      <w:pPr>
        <w:rPr>
          <w:rFonts w:ascii="Calibri" w:eastAsia="Calibri" w:hAnsi="Calibri" w:cs="Calibri"/>
          <w:sz w:val="22"/>
          <w:szCs w:val="22"/>
        </w:rPr>
      </w:pPr>
    </w:p>
    <w:p w14:paraId="0950A43D" w14:textId="02F657B5"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837D1C" w:rsidRPr="00112EC8">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112EC8" w:rsidRDefault="00267F24" w:rsidP="00F74502">
      <w:pPr>
        <w:pBdr>
          <w:top w:val="nil"/>
          <w:left w:val="nil"/>
          <w:bottom w:val="nil"/>
          <w:right w:val="nil"/>
          <w:between w:val="nil"/>
        </w:pBdr>
        <w:ind w:right="-375"/>
        <w:jc w:val="both"/>
        <w:rPr>
          <w:rFonts w:ascii="Arial" w:eastAsia="Arial" w:hAnsi="Arial" w:cs="Arial"/>
          <w:b/>
          <w:sz w:val="22"/>
          <w:szCs w:val="22"/>
          <w:highlight w:val="yellow"/>
        </w:rPr>
      </w:pPr>
    </w:p>
    <w:p w14:paraId="0651F0A8" w14:textId="6567BC8D" w:rsidR="00F74502" w:rsidRPr="00112EC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soy</w:t>
      </w:r>
      <w:r w:rsidR="00837D1C" w:rsidRPr="00112EC8">
        <w:rPr>
          <w:rFonts w:ascii="Calibri" w:eastAsia="Calibri" w:hAnsi="Calibri" w:cs="Calibri"/>
          <w:sz w:val="22"/>
          <w:szCs w:val="22"/>
        </w:rPr>
        <w:t xml:space="preserve"> distribuidor autorizado/fabricante</w:t>
      </w:r>
      <w:r w:rsidRPr="00112EC8">
        <w:rPr>
          <w:rFonts w:ascii="Calibri" w:eastAsia="Calibri" w:hAnsi="Calibri" w:cs="Calibri"/>
          <w:sz w:val="22"/>
          <w:szCs w:val="22"/>
        </w:rPr>
        <w:t xml:space="preserve"> de la marca ofertada.</w:t>
      </w:r>
    </w:p>
    <w:p w14:paraId="1D90C6EA" w14:textId="77777777" w:rsidR="00F74502" w:rsidRPr="00112EC8" w:rsidRDefault="00F74502" w:rsidP="00F74502">
      <w:pPr>
        <w:rPr>
          <w:rFonts w:ascii="Calibri" w:eastAsia="Calibri" w:hAnsi="Calibri" w:cs="Calibri"/>
          <w:sz w:val="22"/>
          <w:szCs w:val="22"/>
        </w:rPr>
      </w:pPr>
    </w:p>
    <w:p w14:paraId="3C6B1480" w14:textId="798D0F73" w:rsidR="00F74502" w:rsidRPr="00112EC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 xml:space="preserve"> </w:t>
      </w:r>
    </w:p>
    <w:p w14:paraId="52A34806" w14:textId="77777777" w:rsidR="00A2251E" w:rsidRPr="00112EC8" w:rsidRDefault="00A2251E" w:rsidP="00A2251E">
      <w:pPr>
        <w:pBdr>
          <w:top w:val="nil"/>
          <w:left w:val="nil"/>
          <w:bottom w:val="nil"/>
          <w:right w:val="nil"/>
          <w:between w:val="nil"/>
        </w:pBdr>
        <w:ind w:right="-375"/>
        <w:jc w:val="both"/>
        <w:rPr>
          <w:rFonts w:ascii="Calibri" w:eastAsia="Calibri" w:hAnsi="Calibri" w:cs="Calibri"/>
          <w:sz w:val="22"/>
          <w:szCs w:val="22"/>
        </w:rPr>
      </w:pPr>
    </w:p>
    <w:p w14:paraId="076F90F3" w14:textId="6376F182"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sostendré la oferta técnica y económica presentada para la presente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85731" w:rsidRPr="00112EC8">
            <w:rPr>
              <w:rFonts w:ascii="Calibri" w:eastAsia="Calibri" w:hAnsi="Calibri" w:cs="Calibri"/>
              <w:sz w:val="22"/>
              <w:szCs w:val="22"/>
            </w:rPr>
            <w:t>invitación</w:t>
          </w:r>
        </w:sdtContent>
      </w:sdt>
      <w:r w:rsidRPr="00112EC8">
        <w:rPr>
          <w:rFonts w:ascii="Calibri" w:eastAsia="Calibri" w:hAnsi="Calibri" w:cs="Calibri"/>
          <w:sz w:val="22"/>
          <w:szCs w:val="22"/>
        </w:rPr>
        <w:t xml:space="preserve">, en los términos que al efecto contempla la </w:t>
      </w:r>
      <w:sdt>
        <w:sdtPr>
          <w:rPr>
            <w:rFonts w:ascii="Calibri" w:eastAsia="Calibri" w:hAnsi="Calibri" w:cs="Calibri"/>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 xml:space="preserve"> </w:t>
      </w:r>
    </w:p>
    <w:p w14:paraId="6409E237" w14:textId="77777777" w:rsidR="003F685E" w:rsidRPr="00112EC8" w:rsidRDefault="003F685E" w:rsidP="00F74502">
      <w:pPr>
        <w:rPr>
          <w:rFonts w:ascii="Calibri" w:eastAsia="Calibri" w:hAnsi="Calibri" w:cs="Calibri"/>
          <w:sz w:val="22"/>
          <w:szCs w:val="22"/>
        </w:rPr>
      </w:pPr>
    </w:p>
    <w:p w14:paraId="49051BD7" w14:textId="7D838813" w:rsidR="003F685E" w:rsidRPr="00112EC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que los precios ofertados son firmes a partir de la fecha del acto de </w:t>
      </w:r>
      <w:sdt>
        <w:sdtPr>
          <w:rPr>
            <w:rFonts w:ascii="Calibri" w:eastAsia="Calibri" w:hAnsi="Calibri" w:cs="Calibri"/>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56EE1" w:rsidRPr="00112EC8">
            <w:rPr>
              <w:rFonts w:ascii="Calibri" w:eastAsia="Calibri" w:hAnsi="Calibri" w:cs="Calibri"/>
              <w:sz w:val="22"/>
              <w:szCs w:val="22"/>
            </w:rPr>
            <w:t>presentación de ofertas</w:t>
          </w:r>
        </w:sdtContent>
      </w:sdt>
      <w:r w:rsidRPr="00112EC8">
        <w:rPr>
          <w:rFonts w:ascii="Calibri" w:eastAsia="Calibri" w:hAnsi="Calibri" w:cs="Calibri"/>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112EC8"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6EABAAE" w:rsidR="00085EE3" w:rsidRPr="00112EC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796DBE" w:rsidRPr="00112EC8">
        <w:rPr>
          <w:rFonts w:ascii="Calibri" w:eastAsia="Calibri" w:hAnsi="Calibri" w:cs="Calibri"/>
          <w:sz w:val="22"/>
          <w:szCs w:val="22"/>
        </w:rPr>
        <w:t>,</w:t>
      </w:r>
      <w:r w:rsidRPr="00112EC8">
        <w:rPr>
          <w:rFonts w:ascii="Calibri" w:eastAsia="Calibri" w:hAnsi="Calibri" w:cs="Calibri"/>
          <w:sz w:val="22"/>
          <w:szCs w:val="22"/>
        </w:rPr>
        <w:t xml:space="preserve"> las propuestas técnica y económica que presento para la presente</w:t>
      </w:r>
      <w:r w:rsidR="00875B0D" w:rsidRPr="00112EC8">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0000519E" w:rsidRPr="00112EC8">
        <w:rPr>
          <w:rFonts w:ascii="Calibri" w:eastAsia="Calibri" w:hAnsi="Calibri" w:cs="Calibri"/>
          <w:sz w:val="22"/>
          <w:szCs w:val="22"/>
        </w:rPr>
        <w:t xml:space="preserve">, </w:t>
      </w:r>
      <w:r w:rsidRPr="00112EC8">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112EC8">
        <w:rPr>
          <w:rFonts w:ascii="Calibri" w:eastAsia="Calibri" w:hAnsi="Calibri" w:cs="Calibri"/>
          <w:sz w:val="22"/>
          <w:szCs w:val="22"/>
        </w:rPr>
        <w:t>n ningún otro participante. Asi</w:t>
      </w:r>
      <w:r w:rsidRPr="00112EC8">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112EC8" w:rsidRDefault="00414151" w:rsidP="00F74502">
      <w:pPr>
        <w:rPr>
          <w:rFonts w:ascii="Calibri" w:eastAsia="Calibri" w:hAnsi="Calibri" w:cs="Calibri"/>
          <w:sz w:val="22"/>
          <w:szCs w:val="22"/>
        </w:rPr>
      </w:pPr>
    </w:p>
    <w:p w14:paraId="71594290" w14:textId="233A96A4" w:rsidR="00414151" w:rsidRPr="00112EC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w:t>
      </w:r>
      <w:r w:rsidR="00F74502" w:rsidRPr="00112EC8">
        <w:rPr>
          <w:rFonts w:ascii="Calibri" w:eastAsia="Calibri" w:hAnsi="Calibri" w:cs="Calibri"/>
          <w:sz w:val="22"/>
          <w:szCs w:val="22"/>
        </w:rPr>
        <w:t>establecidas</w:t>
      </w:r>
      <w:r w:rsidRPr="00112EC8">
        <w:rPr>
          <w:rFonts w:ascii="Calibri" w:eastAsia="Calibri" w:hAnsi="Calibri" w:cs="Calibri"/>
          <w:sz w:val="22"/>
          <w:szCs w:val="22"/>
        </w:rPr>
        <w:t xml:space="preserve"> en las presentes Bases y sus Anexos respectivos, sujetándome a los Lineamientos que establecen las mismas, y a la </w:t>
      </w:r>
      <w:sdt>
        <w:sdtPr>
          <w:rPr>
            <w:rFonts w:ascii="Calibri" w:eastAsia="Calibri" w:hAnsi="Calibri" w:cs="Calibri"/>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56EE1" w:rsidRPr="00112EC8">
            <w:rPr>
              <w:rFonts w:ascii="Calibri" w:eastAsia="Calibri" w:hAnsi="Calibri" w:cs="Calibri"/>
              <w:sz w:val="22"/>
              <w:szCs w:val="22"/>
            </w:rPr>
            <w:t>Ley de Contrataciones Públicas para el Estado de Guanajuato y su Reglamento para la Administración Pública Estatal.</w:t>
          </w:r>
        </w:sdtContent>
      </w:sdt>
      <w:r w:rsidRPr="00112EC8">
        <w:rPr>
          <w:rFonts w:ascii="Calibri" w:eastAsia="Calibri" w:hAnsi="Calibri" w:cs="Calibri"/>
          <w:sz w:val="22"/>
          <w:szCs w:val="22"/>
        </w:rPr>
        <w:t xml:space="preserve">  </w:t>
      </w:r>
    </w:p>
    <w:p w14:paraId="5A2D665F" w14:textId="77777777" w:rsidR="00285A9D" w:rsidRPr="00112EC8" w:rsidRDefault="00285A9D" w:rsidP="00F74502">
      <w:pPr>
        <w:rPr>
          <w:rFonts w:ascii="Calibri" w:eastAsia="Calibri" w:hAnsi="Calibri" w:cs="Calibri"/>
          <w:sz w:val="22"/>
          <w:szCs w:val="22"/>
        </w:rPr>
      </w:pPr>
    </w:p>
    <w:p w14:paraId="64D5464D" w14:textId="1641AC20" w:rsidR="005B07AD" w:rsidRPr="00112EC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56EE1" w:rsidRPr="00112EC8">
            <w:rPr>
              <w:rFonts w:ascii="Calibri" w:eastAsia="Calibri" w:hAnsi="Calibri" w:cs="Calibri"/>
              <w:sz w:val="22"/>
              <w:szCs w:val="22"/>
            </w:rPr>
            <w:t>el suministro de los bienes en que participo</w:t>
          </w:r>
        </w:sdtContent>
      </w:sdt>
      <w:r w:rsidR="00C56EE1" w:rsidRPr="00112EC8">
        <w:rPr>
          <w:rFonts w:ascii="Calibri" w:eastAsia="Calibri" w:hAnsi="Calibri" w:cs="Calibri"/>
          <w:sz w:val="22"/>
          <w:szCs w:val="22"/>
        </w:rPr>
        <w:t>.</w:t>
      </w:r>
    </w:p>
    <w:p w14:paraId="10C49EE2" w14:textId="77777777" w:rsidR="007538DA" w:rsidRPr="00112EC8" w:rsidRDefault="007538DA" w:rsidP="007538DA">
      <w:pPr>
        <w:pBdr>
          <w:top w:val="nil"/>
          <w:left w:val="nil"/>
          <w:bottom w:val="nil"/>
          <w:right w:val="nil"/>
          <w:between w:val="nil"/>
        </w:pBdr>
        <w:ind w:right="-375"/>
        <w:jc w:val="both"/>
        <w:rPr>
          <w:rFonts w:ascii="Calibri" w:eastAsia="Calibri" w:hAnsi="Calibri" w:cs="Calibri"/>
          <w:sz w:val="22"/>
          <w:szCs w:val="22"/>
        </w:rPr>
      </w:pPr>
    </w:p>
    <w:p w14:paraId="2500D211" w14:textId="519B7415" w:rsidR="007538DA" w:rsidRPr="00112EC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164D10" w:rsidRPr="00112EC8">
        <w:rPr>
          <w:rFonts w:ascii="Calibri" w:eastAsia="Calibri" w:hAnsi="Calibri" w:cs="Calibri"/>
          <w:sz w:val="22"/>
          <w:szCs w:val="22"/>
        </w:rPr>
        <w:t>, en los casos aplicables,</w:t>
      </w:r>
      <w:r w:rsidRPr="00112EC8">
        <w:rPr>
          <w:rFonts w:ascii="Calibri" w:eastAsia="Calibri" w:hAnsi="Calibri" w:cs="Calibri"/>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ofertados cumplen con los certificados de calidad extendidos por organismos r</w:t>
      </w:r>
      <w:r w:rsidR="00164D10" w:rsidRPr="00112EC8">
        <w:rPr>
          <w:rFonts w:ascii="Calibri" w:eastAsia="Calibri" w:hAnsi="Calibri" w:cs="Calibri"/>
          <w:sz w:val="22"/>
          <w:szCs w:val="22"/>
        </w:rPr>
        <w:t>econocidos en el País de Origen.</w:t>
      </w:r>
    </w:p>
    <w:p w14:paraId="4589E51A" w14:textId="77777777" w:rsidR="00164D10" w:rsidRPr="00112EC8" w:rsidRDefault="00164D10" w:rsidP="00164D10">
      <w:pPr>
        <w:pStyle w:val="Prrafodelista"/>
        <w:rPr>
          <w:rFonts w:ascii="Calibri" w:eastAsia="Calibri" w:hAnsi="Calibri" w:cs="Calibri"/>
          <w:sz w:val="22"/>
          <w:szCs w:val="22"/>
        </w:rPr>
      </w:pPr>
    </w:p>
    <w:p w14:paraId="2960C93B" w14:textId="36DE9D36" w:rsidR="007538DA" w:rsidRPr="00112EC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w:t>
      </w:r>
      <w:r w:rsidR="004B110A" w:rsidRPr="00112EC8">
        <w:rPr>
          <w:rFonts w:ascii="Calibri" w:eastAsia="Calibri" w:hAnsi="Calibri" w:cs="Calibri"/>
          <w:sz w:val="22"/>
          <w:szCs w:val="22"/>
        </w:rPr>
        <w:t xml:space="preserve"> bajo protesta de decir verdad</w:t>
      </w:r>
      <w:r w:rsidRPr="00112EC8">
        <w:rPr>
          <w:rFonts w:ascii="Calibri" w:eastAsia="Calibri" w:hAnsi="Calibri" w:cs="Calibri"/>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ofertados cumplen con las Normas Oficiales Mexicanas y/o Normas Internacionales del lugar de origen de los bienes ofertados.</w:t>
      </w:r>
    </w:p>
    <w:p w14:paraId="0114A86A" w14:textId="77777777" w:rsidR="007538DA" w:rsidRPr="00112EC8" w:rsidRDefault="007538DA" w:rsidP="00F74502">
      <w:pPr>
        <w:rPr>
          <w:rFonts w:ascii="Calibri" w:eastAsia="Calibri" w:hAnsi="Calibri" w:cs="Calibri"/>
          <w:sz w:val="22"/>
          <w:szCs w:val="22"/>
        </w:rPr>
      </w:pPr>
    </w:p>
    <w:p w14:paraId="6A9803C3" w14:textId="2F0C33BE" w:rsidR="005B07AD" w:rsidRPr="00112EC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Pr="00112EC8">
        <w:rPr>
          <w:rFonts w:ascii="Calibri" w:eastAsia="Calibri" w:hAnsi="Calibri" w:cs="Calibri"/>
          <w:sz w:val="22"/>
          <w:szCs w:val="22"/>
        </w:rPr>
        <w:t xml:space="preserve">, dentro de la República Mexicana y de acuerdo a lo establecido en las Bases y </w:t>
      </w:r>
      <w:r w:rsidR="004B110A" w:rsidRPr="00112EC8">
        <w:rPr>
          <w:rFonts w:ascii="Calibri" w:eastAsia="Calibri" w:hAnsi="Calibri" w:cs="Calibri"/>
          <w:sz w:val="22"/>
          <w:szCs w:val="22"/>
        </w:rPr>
        <w:t xml:space="preserve">sus </w:t>
      </w:r>
      <w:r w:rsidRPr="00112EC8">
        <w:rPr>
          <w:rFonts w:ascii="Calibri" w:eastAsia="Calibri" w:hAnsi="Calibri" w:cs="Calibri"/>
          <w:sz w:val="22"/>
          <w:szCs w:val="22"/>
        </w:rPr>
        <w:t>Anexos</w:t>
      </w:r>
      <w:r w:rsidR="004B110A" w:rsidRPr="00112EC8">
        <w:rPr>
          <w:rFonts w:ascii="Calibri" w:eastAsia="Calibri" w:hAnsi="Calibri" w:cs="Calibri"/>
          <w:sz w:val="22"/>
          <w:szCs w:val="22"/>
        </w:rPr>
        <w:t xml:space="preserve"> respectivos</w:t>
      </w:r>
      <w:r w:rsidRPr="00112EC8">
        <w:rPr>
          <w:rFonts w:ascii="Calibri" w:eastAsia="Calibri" w:hAnsi="Calibri" w:cs="Calibri"/>
          <w:sz w:val="22"/>
          <w:szCs w:val="22"/>
        </w:rPr>
        <w:t xml:space="preserve">. </w:t>
      </w:r>
    </w:p>
    <w:p w14:paraId="1081A5F2" w14:textId="77777777" w:rsidR="008149B5" w:rsidRPr="00112EC8" w:rsidRDefault="008149B5" w:rsidP="00F74502">
      <w:pPr>
        <w:rPr>
          <w:rFonts w:ascii="Calibri" w:eastAsia="Calibri" w:hAnsi="Calibri" w:cs="Calibri"/>
          <w:sz w:val="22"/>
          <w:szCs w:val="22"/>
        </w:rPr>
      </w:pPr>
    </w:p>
    <w:p w14:paraId="6EA464F0" w14:textId="64A0C982" w:rsidR="00414151" w:rsidRPr="00112EC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w:t>
      </w:r>
      <w:r w:rsidR="005B07AD" w:rsidRPr="00112EC8">
        <w:rPr>
          <w:rFonts w:ascii="Calibri" w:eastAsia="Calibri" w:hAnsi="Calibri" w:cs="Calibri"/>
          <w:sz w:val="22"/>
          <w:szCs w:val="22"/>
        </w:rPr>
        <w:t>testa</w:t>
      </w:r>
      <w:r w:rsidRPr="00112EC8">
        <w:rPr>
          <w:rFonts w:ascii="Calibri" w:eastAsia="Calibri" w:hAnsi="Calibri" w:cs="Calibri"/>
          <w:sz w:val="22"/>
          <w:szCs w:val="22"/>
        </w:rPr>
        <w:t xml:space="preserve"> de decir verdad que, en caso de resultar adjudicado, me obligo </w:t>
      </w:r>
      <w:r w:rsidR="00E47268" w:rsidRPr="00112EC8">
        <w:rPr>
          <w:rFonts w:ascii="Calibri" w:eastAsia="Calibri" w:hAnsi="Calibri" w:cs="Calibri"/>
          <w:sz w:val="22"/>
          <w:szCs w:val="22"/>
        </w:rPr>
        <w:t xml:space="preserve">a sostener mi propuesta y por ende, </w:t>
      </w:r>
      <w:r w:rsidRPr="00112EC8">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Pr="00112EC8">
        <w:rPr>
          <w:rFonts w:ascii="Calibri" w:eastAsia="Calibri" w:hAnsi="Calibri" w:cs="Calibri"/>
          <w:sz w:val="22"/>
          <w:szCs w:val="22"/>
        </w:rPr>
        <w:t xml:space="preserve"> </w:t>
      </w:r>
      <w:r w:rsidR="00913B44" w:rsidRPr="00112EC8">
        <w:rPr>
          <w:rFonts w:ascii="Calibri" w:eastAsia="Calibri" w:hAnsi="Calibri" w:cs="Calibri"/>
          <w:sz w:val="22"/>
          <w:szCs w:val="22"/>
        </w:rPr>
        <w:t xml:space="preserve">ofertados </w:t>
      </w:r>
      <w:r w:rsidR="00E47268" w:rsidRPr="00112EC8">
        <w:rPr>
          <w:rFonts w:ascii="Calibri" w:eastAsia="Calibri" w:hAnsi="Calibri" w:cs="Calibri"/>
          <w:sz w:val="22"/>
          <w:szCs w:val="22"/>
        </w:rPr>
        <w:t>en</w:t>
      </w:r>
      <w:r w:rsidR="00B11EC5" w:rsidRPr="00112EC8">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Pr="00112EC8">
        <w:rPr>
          <w:rFonts w:ascii="Calibri" w:eastAsia="Calibri" w:hAnsi="Calibri" w:cs="Calibri"/>
          <w:sz w:val="22"/>
          <w:szCs w:val="22"/>
        </w:rPr>
        <w:t xml:space="preserve">, con las características, especificaciones y condiciones </w:t>
      </w:r>
      <w:r w:rsidR="00E47268" w:rsidRPr="00112EC8">
        <w:rPr>
          <w:rFonts w:ascii="Calibri" w:eastAsia="Calibri" w:hAnsi="Calibri" w:cs="Calibri"/>
          <w:sz w:val="22"/>
          <w:szCs w:val="22"/>
        </w:rPr>
        <w:t>requeridas</w:t>
      </w:r>
      <w:r w:rsidR="004B110A" w:rsidRPr="00112EC8">
        <w:rPr>
          <w:rFonts w:ascii="Calibri" w:eastAsia="Calibri" w:hAnsi="Calibri" w:cs="Calibri"/>
          <w:sz w:val="22"/>
          <w:szCs w:val="22"/>
        </w:rPr>
        <w:t xml:space="preserve"> y que, en caso de no cumplir con esta, me haré acreedor de las sanciones establecidas en la  </w:t>
      </w:r>
      <w:sdt>
        <w:sdtPr>
          <w:rPr>
            <w:rFonts w:ascii="Calibri" w:eastAsia="Calibri" w:hAnsi="Calibri" w:cs="Calibri"/>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56EE1" w:rsidRPr="00112EC8">
            <w:rPr>
              <w:rFonts w:ascii="Calibri" w:eastAsia="Calibri" w:hAnsi="Calibri" w:cs="Calibri"/>
              <w:sz w:val="22"/>
              <w:szCs w:val="22"/>
            </w:rPr>
            <w:t>Ley de Contrataciones Públicas para el Estado de Guanajuato.</w:t>
          </w:r>
        </w:sdtContent>
      </w:sdt>
      <w:r w:rsidRPr="00112EC8">
        <w:rPr>
          <w:rFonts w:ascii="Calibri" w:eastAsia="Calibri" w:hAnsi="Calibri" w:cs="Calibri"/>
          <w:sz w:val="22"/>
          <w:szCs w:val="22"/>
        </w:rPr>
        <w:t>.</w:t>
      </w:r>
    </w:p>
    <w:p w14:paraId="401E9432" w14:textId="77777777" w:rsidR="00685EAB" w:rsidRPr="00112EC8" w:rsidRDefault="00685EAB" w:rsidP="00685EAB">
      <w:pPr>
        <w:pBdr>
          <w:top w:val="nil"/>
          <w:left w:val="nil"/>
          <w:bottom w:val="nil"/>
          <w:right w:val="nil"/>
          <w:between w:val="nil"/>
        </w:pBdr>
        <w:ind w:right="-375"/>
        <w:jc w:val="both"/>
        <w:rPr>
          <w:rFonts w:ascii="Calibri" w:eastAsia="Calibri" w:hAnsi="Calibri" w:cs="Calibri"/>
          <w:sz w:val="22"/>
          <w:szCs w:val="22"/>
        </w:rPr>
      </w:pPr>
    </w:p>
    <w:p w14:paraId="390EA507" w14:textId="147FE153" w:rsidR="00414151" w:rsidRPr="00112EC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112EC8"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112EC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875B0D" w:rsidRPr="00112EC8">
        <w:rPr>
          <w:rFonts w:ascii="Calibri" w:eastAsia="Calibri" w:hAnsi="Calibri" w:cs="Calibri"/>
          <w:sz w:val="22"/>
          <w:szCs w:val="22"/>
        </w:rPr>
        <w:t>,</w:t>
      </w:r>
      <w:r w:rsidRPr="00112EC8">
        <w:rPr>
          <w:rFonts w:ascii="Calibri" w:eastAsia="Calibri" w:hAnsi="Calibri" w:cs="Calibri"/>
          <w:sz w:val="22"/>
          <w:szCs w:val="22"/>
        </w:rPr>
        <w:t xml:space="preserve"> en caso de resultar adjudicado, al momento de la suscripción del contrato</w:t>
      </w:r>
      <w:r w:rsidR="00875B0D" w:rsidRPr="00112EC8">
        <w:rPr>
          <w:rFonts w:ascii="Calibri" w:eastAsia="Calibri" w:hAnsi="Calibri" w:cs="Calibri"/>
          <w:sz w:val="22"/>
          <w:szCs w:val="22"/>
        </w:rPr>
        <w:t>,</w:t>
      </w:r>
      <w:r w:rsidRPr="00112EC8">
        <w:rPr>
          <w:rFonts w:ascii="Calibri" w:eastAsia="Calibri" w:hAnsi="Calibri" w:cs="Calibri"/>
          <w:sz w:val="22"/>
          <w:szCs w:val="22"/>
        </w:rPr>
        <w:t xml:space="preserve"> presentaré la opinión positiva VIGENTE que emite el Servicio de Administración Tributaria</w:t>
      </w:r>
      <w:r w:rsidR="00E034F5" w:rsidRPr="00112EC8">
        <w:rPr>
          <w:rFonts w:ascii="Calibri" w:eastAsia="Calibri" w:hAnsi="Calibri" w:cs="Calibri"/>
          <w:sz w:val="22"/>
          <w:szCs w:val="22"/>
        </w:rPr>
        <w:t>,</w:t>
      </w:r>
      <w:r w:rsidR="00B27906" w:rsidRPr="00112EC8">
        <w:rPr>
          <w:rFonts w:ascii="Calibri" w:eastAsia="Calibri" w:hAnsi="Calibri" w:cs="Calibri"/>
          <w:sz w:val="22"/>
          <w:szCs w:val="22"/>
        </w:rPr>
        <w:t xml:space="preserve"> la opinión del Cumplimiento de Obligaciones en materia de Seguridad Social que no se encuentre en sentido negativo</w:t>
      </w:r>
      <w:r w:rsidR="004215C4" w:rsidRPr="00112EC8">
        <w:rPr>
          <w:rFonts w:ascii="Calibri" w:eastAsia="Calibri" w:hAnsi="Calibri" w:cs="Calibri"/>
          <w:sz w:val="22"/>
          <w:szCs w:val="22"/>
        </w:rPr>
        <w:t>,</w:t>
      </w:r>
      <w:r w:rsidR="00B27906" w:rsidRPr="00112EC8">
        <w:rPr>
          <w:rFonts w:ascii="Calibri" w:eastAsia="Calibri" w:hAnsi="Calibri" w:cs="Calibri"/>
          <w:sz w:val="22"/>
          <w:szCs w:val="22"/>
        </w:rPr>
        <w:t xml:space="preserve"> la Constancia vigente de la situación fiscal en materia de aportaciones patronales y entero de descuentos sin adeudos</w:t>
      </w:r>
      <w:r w:rsidR="004B34C7" w:rsidRPr="00112EC8">
        <w:rPr>
          <w:rFonts w:ascii="Calibri" w:eastAsia="Calibri" w:hAnsi="Calibri" w:cs="Calibri"/>
          <w:sz w:val="22"/>
          <w:szCs w:val="22"/>
        </w:rPr>
        <w:t xml:space="preserve">, </w:t>
      </w:r>
      <w:r w:rsidR="00FD0B6A" w:rsidRPr="00112EC8">
        <w:rPr>
          <w:rFonts w:ascii="Calibri" w:eastAsia="Calibri" w:hAnsi="Calibri" w:cs="Calibri"/>
          <w:sz w:val="22"/>
          <w:szCs w:val="22"/>
        </w:rPr>
        <w:t>así como la demás solicitada en las Bases y Anexos</w:t>
      </w:r>
      <w:r w:rsidR="00B27906" w:rsidRPr="00112EC8">
        <w:rPr>
          <w:rFonts w:ascii="Calibri" w:eastAsia="Calibri" w:hAnsi="Calibri" w:cs="Calibri"/>
          <w:sz w:val="22"/>
          <w:szCs w:val="22"/>
        </w:rPr>
        <w:t>.</w:t>
      </w:r>
      <w:r w:rsidR="00C07390" w:rsidRPr="00112EC8">
        <w:rPr>
          <w:rFonts w:ascii="Calibri" w:eastAsia="Calibri" w:hAnsi="Calibri" w:cs="Calibri"/>
          <w:sz w:val="22"/>
          <w:szCs w:val="22"/>
        </w:rPr>
        <w:t xml:space="preserve"> E</w:t>
      </w:r>
      <w:r w:rsidRPr="00112EC8">
        <w:rPr>
          <w:rFonts w:ascii="Calibri" w:eastAsia="Calibri" w:hAnsi="Calibri" w:cs="Calibri"/>
          <w:sz w:val="22"/>
          <w:szCs w:val="22"/>
        </w:rPr>
        <w:t>n caso de no presentarla</w:t>
      </w:r>
      <w:r w:rsidR="00C07390" w:rsidRPr="00112EC8">
        <w:rPr>
          <w:rFonts w:ascii="Calibri" w:eastAsia="Calibri" w:hAnsi="Calibri" w:cs="Calibri"/>
          <w:sz w:val="22"/>
          <w:szCs w:val="22"/>
        </w:rPr>
        <w:t>s</w:t>
      </w:r>
      <w:r w:rsidRPr="00112EC8">
        <w:rPr>
          <w:rFonts w:ascii="Calibri" w:eastAsia="Calibri" w:hAnsi="Calibri" w:cs="Calibri"/>
          <w:sz w:val="22"/>
          <w:szCs w:val="22"/>
        </w:rPr>
        <w:t xml:space="preserve">, </w:t>
      </w:r>
      <w:r w:rsidR="00413B55" w:rsidRPr="00112EC8">
        <w:rPr>
          <w:rFonts w:ascii="Calibri" w:eastAsia="Calibri" w:hAnsi="Calibri" w:cs="Calibri"/>
          <w:sz w:val="22"/>
          <w:szCs w:val="22"/>
        </w:rPr>
        <w:t xml:space="preserve">en los términos solicitados en las Base, </w:t>
      </w:r>
      <w:r w:rsidRPr="00112EC8">
        <w:rPr>
          <w:rFonts w:ascii="Calibri" w:eastAsia="Calibri" w:hAnsi="Calibri" w:cs="Calibri"/>
          <w:sz w:val="22"/>
          <w:szCs w:val="22"/>
        </w:rPr>
        <w:t>será impedimento para suscribir el o los contratos correspondientes.</w:t>
      </w:r>
    </w:p>
    <w:p w14:paraId="0000000A" w14:textId="77777777" w:rsidR="00085EE3" w:rsidRPr="00112EC8" w:rsidRDefault="00085EE3">
      <w:pPr>
        <w:pBdr>
          <w:top w:val="nil"/>
          <w:left w:val="nil"/>
          <w:bottom w:val="nil"/>
          <w:right w:val="nil"/>
          <w:between w:val="nil"/>
        </w:pBdr>
        <w:ind w:right="-375"/>
        <w:jc w:val="both"/>
        <w:rPr>
          <w:rFonts w:ascii="Calibri" w:eastAsia="Calibri" w:hAnsi="Calibri" w:cs="Calibri"/>
          <w:sz w:val="22"/>
          <w:szCs w:val="22"/>
        </w:rPr>
      </w:pPr>
    </w:p>
    <w:p w14:paraId="462F424F" w14:textId="718A1255" w:rsidR="00BD75FE" w:rsidRPr="00112EC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responderé por defectos de fabricación, mano de obra</w:t>
      </w:r>
      <w:r w:rsidR="00985731" w:rsidRPr="00112EC8">
        <w:rPr>
          <w:rFonts w:ascii="Calibri" w:eastAsia="Calibri" w:hAnsi="Calibri" w:cs="Calibri"/>
          <w:sz w:val="22"/>
          <w:szCs w:val="22"/>
        </w:rPr>
        <w:t xml:space="preserve"> componentes </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56EE1" w:rsidRPr="00112EC8">
            <w:rPr>
              <w:rFonts w:ascii="Calibri" w:eastAsia="Calibri" w:hAnsi="Calibri" w:cs="Calibri"/>
              <w:sz w:val="22"/>
              <w:szCs w:val="22"/>
            </w:rPr>
            <w:t xml:space="preserve"> </w:t>
          </w:r>
        </w:sdtContent>
      </w:sdt>
      <w:r w:rsidRPr="00112EC8">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56EE1" w:rsidRPr="00112EC8">
            <w:rPr>
              <w:rFonts w:ascii="Calibri" w:eastAsia="Calibri" w:hAnsi="Calibri" w:cs="Calibri"/>
              <w:sz w:val="22"/>
              <w:szCs w:val="22"/>
            </w:rPr>
            <w:t xml:space="preserve"> </w:t>
          </w:r>
        </w:sdtContent>
      </w:sdt>
      <w:r w:rsidRPr="00112EC8">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56EE1" w:rsidRPr="00112EC8">
            <w:rPr>
              <w:rFonts w:ascii="Calibri" w:eastAsia="Calibri" w:hAnsi="Calibri" w:cs="Calibri"/>
              <w:sz w:val="22"/>
              <w:szCs w:val="22"/>
            </w:rPr>
            <w:t>bienes</w:t>
          </w:r>
        </w:sdtContent>
      </w:sdt>
      <w:r w:rsidR="00B01311" w:rsidRPr="00112EC8">
        <w:rPr>
          <w:rFonts w:ascii="Calibri" w:eastAsia="Calibri" w:hAnsi="Calibri" w:cs="Calibri"/>
          <w:sz w:val="22"/>
          <w:szCs w:val="22"/>
        </w:rPr>
        <w:t xml:space="preserve"> </w:t>
      </w:r>
      <w:r w:rsidRPr="00112EC8">
        <w:rPr>
          <w:rFonts w:ascii="Calibri" w:eastAsia="Calibri" w:hAnsi="Calibri" w:cs="Calibri"/>
          <w:sz w:val="22"/>
          <w:szCs w:val="22"/>
        </w:rPr>
        <w:t>en que participo</w:t>
      </w:r>
      <w:r w:rsidR="009C0923" w:rsidRPr="00112EC8">
        <w:rPr>
          <w:rFonts w:ascii="Calibri" w:eastAsia="Calibri" w:hAnsi="Calibri" w:cs="Calibri"/>
          <w:sz w:val="22"/>
          <w:szCs w:val="22"/>
        </w:rPr>
        <w:t>,</w:t>
      </w:r>
      <w:r w:rsidR="000230C9">
        <w:rPr>
          <w:rFonts w:ascii="Calibri" w:eastAsia="Calibri" w:hAnsi="Calibri" w:cs="Calibri"/>
          <w:sz w:val="22"/>
          <w:szCs w:val="22"/>
        </w:rPr>
        <w:t xml:space="preserve"> </w:t>
      </w:r>
      <w:r w:rsidRPr="00112EC8">
        <w:rPr>
          <w:rFonts w:ascii="Calibri" w:eastAsia="Calibri" w:hAnsi="Calibri" w:cs="Calibri"/>
          <w:sz w:val="22"/>
          <w:szCs w:val="22"/>
        </w:rPr>
        <w:t>por los períodos mínimos solicitados</w:t>
      </w:r>
      <w:r w:rsidR="00FA1142" w:rsidRPr="00112EC8">
        <w:rPr>
          <w:rFonts w:ascii="Calibri" w:eastAsia="Calibri" w:hAnsi="Calibri" w:cs="Calibri"/>
          <w:sz w:val="22"/>
          <w:szCs w:val="22"/>
        </w:rPr>
        <w:t xml:space="preserve"> en las Bases y sus Anexos</w:t>
      </w:r>
      <w:r w:rsidRPr="00112EC8">
        <w:rPr>
          <w:rFonts w:ascii="Calibri" w:eastAsia="Calibri" w:hAnsi="Calibri" w:cs="Calibri"/>
          <w:sz w:val="22"/>
          <w:szCs w:val="22"/>
        </w:rPr>
        <w:t>, según aplique, incluyendo cualquier gasto necesario para su traslado al fabricante y devolución al área usuaria de Gobierno del Estado.</w:t>
      </w:r>
      <w:r w:rsidR="000230C9">
        <w:rPr>
          <w:rFonts w:ascii="Calibri" w:eastAsia="Calibri" w:hAnsi="Calibri" w:cs="Calibri"/>
          <w:sz w:val="22"/>
          <w:szCs w:val="22"/>
        </w:rPr>
        <w:t xml:space="preserve"> En caso de que no se señale período de garantía, ésta será por 1 (un) año</w:t>
      </w:r>
      <w:bookmarkStart w:id="0" w:name="_GoBack"/>
      <w:bookmarkEnd w:id="0"/>
      <w:r w:rsidR="000230C9">
        <w:rPr>
          <w:rFonts w:ascii="Calibri" w:eastAsia="Calibri" w:hAnsi="Calibri" w:cs="Calibri"/>
          <w:sz w:val="22"/>
          <w:szCs w:val="22"/>
        </w:rPr>
        <w:t>.</w:t>
      </w:r>
    </w:p>
    <w:p w14:paraId="24B04222" w14:textId="77777777" w:rsidR="00F74502" w:rsidRPr="00112EC8" w:rsidRDefault="00F74502" w:rsidP="00F74502">
      <w:pPr>
        <w:rPr>
          <w:rFonts w:ascii="Calibri" w:eastAsia="Calibri" w:hAnsi="Calibri" w:cs="Calibri"/>
          <w:sz w:val="22"/>
          <w:szCs w:val="22"/>
        </w:rPr>
      </w:pPr>
    </w:p>
    <w:p w14:paraId="0D048C9C" w14:textId="133B08DA" w:rsidR="00267F24" w:rsidRPr="00112EC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la fecha de entrega de los bienes ofertados es de acuerdo a lo solicitado en la presente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56EE1" w:rsidRPr="00112EC8">
            <w:rPr>
              <w:rFonts w:ascii="Calibri" w:eastAsia="Calibri" w:hAnsi="Calibri" w:cs="Calibri"/>
              <w:sz w:val="22"/>
              <w:szCs w:val="22"/>
            </w:rPr>
            <w:t>invitación</w:t>
          </w:r>
        </w:sdtContent>
      </w:sdt>
      <w:r w:rsidR="00112EC8" w:rsidRPr="00112EC8">
        <w:rPr>
          <w:rFonts w:ascii="Calibri" w:eastAsia="Calibri" w:hAnsi="Calibri" w:cs="Calibri"/>
          <w:sz w:val="22"/>
          <w:szCs w:val="22"/>
        </w:rPr>
        <w:t xml:space="preserve"> o a lo acordado en la notificación de preguntas y respuestas.</w:t>
      </w:r>
    </w:p>
    <w:p w14:paraId="05636302" w14:textId="77777777" w:rsidR="009F4100" w:rsidRPr="00112EC8" w:rsidRDefault="009F4100" w:rsidP="009F4100">
      <w:pPr>
        <w:pBdr>
          <w:top w:val="nil"/>
          <w:left w:val="nil"/>
          <w:bottom w:val="nil"/>
          <w:right w:val="nil"/>
          <w:between w:val="nil"/>
        </w:pBdr>
        <w:ind w:right="-375"/>
        <w:jc w:val="both"/>
        <w:textDirection w:val="btLr"/>
        <w:rPr>
          <w:rFonts w:ascii="Calibri" w:eastAsia="Calibri" w:hAnsi="Calibri" w:cs="Calibri"/>
          <w:sz w:val="22"/>
          <w:szCs w:val="22"/>
        </w:rPr>
      </w:pPr>
    </w:p>
    <w:p w14:paraId="67D1C0FA" w14:textId="77777777" w:rsidR="0015397B" w:rsidRPr="00112EC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112EC8">
        <w:rPr>
          <w:rFonts w:ascii="Calibri" w:eastAsia="Calibri" w:hAnsi="Calibri" w:cs="Calibri"/>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112EC8" w:rsidRDefault="0015397B" w:rsidP="0015397B">
      <w:pPr>
        <w:pStyle w:val="Prrafodelista"/>
        <w:rPr>
          <w:rFonts w:ascii="Calibri" w:eastAsia="Calibri" w:hAnsi="Calibri" w:cs="Calibri"/>
          <w:sz w:val="22"/>
          <w:szCs w:val="22"/>
        </w:rPr>
      </w:pPr>
    </w:p>
    <w:p w14:paraId="46404F4C" w14:textId="61872147" w:rsidR="00F74502" w:rsidRPr="00112EC8"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112EC8">
        <w:rPr>
          <w:rFonts w:ascii="Calibri" w:eastAsia="Calibri" w:hAnsi="Calibri" w:cs="Calibri"/>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EA3137">
            <w:rPr>
              <w:rFonts w:ascii="Calibri" w:eastAsia="Calibri" w:hAnsi="Calibri" w:cs="Calibri"/>
              <w:sz w:val="22"/>
              <w:szCs w:val="22"/>
            </w:rPr>
            <w:t>Anexo D</w:t>
          </w:r>
        </w:sdtContent>
      </w:sdt>
      <w:r w:rsidRPr="00112EC8">
        <w:rPr>
          <w:rFonts w:ascii="Calibri" w:eastAsia="Calibri" w:hAnsi="Calibri" w:cs="Calibri"/>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12EC8">
          <w:rPr>
            <w:rFonts w:ascii="Calibri" w:eastAsia="Calibri" w:hAnsi="Calibri" w:cs="Calibri"/>
            <w:sz w:val="22"/>
            <w:szCs w:val="22"/>
          </w:rPr>
          <w:t>https://finanzas.guanajuato.gob.mx/c_aviso/index.php</w:t>
        </w:r>
      </w:hyperlink>
      <w:r w:rsidR="0015397B" w:rsidRPr="00112EC8">
        <w:rPr>
          <w:rFonts w:ascii="Calibri" w:eastAsia="Calibri" w:hAnsi="Calibri" w:cs="Calibri"/>
          <w:sz w:val="22"/>
          <w:szCs w:val="22"/>
        </w:rPr>
        <w:t xml:space="preserve">, en términos de los artículos 19, 20, </w:t>
      </w:r>
      <w:r w:rsidR="0015397B" w:rsidRPr="00112EC8">
        <w:rPr>
          <w:rFonts w:ascii="Calibri" w:eastAsia="Calibri" w:hAnsi="Calibri" w:cs="Calibri"/>
          <w:sz w:val="22"/>
          <w:szCs w:val="22"/>
        </w:rPr>
        <w:lastRenderedPageBreak/>
        <w:t>21, 22, 23, 24 y 27 de la Ley de Protección de Datos Personales en Posesión de Sujetos Obligados para el Estado de Guanajuato.</w:t>
      </w:r>
    </w:p>
    <w:p w14:paraId="73C3F473" w14:textId="77777777" w:rsidR="008149B5" w:rsidRPr="00112EC8" w:rsidRDefault="008149B5">
      <w:pPr>
        <w:pBdr>
          <w:top w:val="nil"/>
          <w:left w:val="nil"/>
          <w:bottom w:val="nil"/>
          <w:right w:val="nil"/>
          <w:between w:val="nil"/>
        </w:pBdr>
        <w:ind w:right="-375"/>
        <w:jc w:val="both"/>
        <w:rPr>
          <w:rFonts w:ascii="Calibri" w:eastAsia="Calibri" w:hAnsi="Calibri" w:cs="Calibri"/>
          <w:sz w:val="22"/>
          <w:szCs w:val="22"/>
        </w:rPr>
      </w:pPr>
    </w:p>
    <w:p w14:paraId="00000012" w14:textId="005D2AE2" w:rsidR="00085EE3" w:rsidRPr="00112EC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 xml:space="preserve">Manifiesto bajo protesta de decir verdad que los bienes ofertados son nuevos y en ningún </w:t>
      </w:r>
      <w:r w:rsidR="006D75FD" w:rsidRPr="00112EC8">
        <w:rPr>
          <w:rFonts w:ascii="Calibri" w:eastAsia="Calibri" w:hAnsi="Calibri" w:cs="Calibri"/>
          <w:sz w:val="22"/>
          <w:szCs w:val="22"/>
        </w:rPr>
        <w:t xml:space="preserve">caso </w:t>
      </w:r>
      <w:proofErr w:type="gramStart"/>
      <w:r w:rsidR="006D75FD" w:rsidRPr="00112EC8">
        <w:rPr>
          <w:rFonts w:ascii="Calibri" w:eastAsia="Calibri" w:hAnsi="Calibri" w:cs="Calibri"/>
          <w:sz w:val="22"/>
          <w:szCs w:val="22"/>
        </w:rPr>
        <w:t>reconstruidos o reciclados</w:t>
      </w:r>
      <w:proofErr w:type="gramEnd"/>
      <w:r w:rsidR="006D75FD" w:rsidRPr="00112EC8">
        <w:rPr>
          <w:rFonts w:ascii="Calibri" w:eastAsia="Calibri" w:hAnsi="Calibri" w:cs="Calibri"/>
          <w:sz w:val="22"/>
          <w:szCs w:val="22"/>
        </w:rPr>
        <w:t>.</w:t>
      </w:r>
    </w:p>
    <w:p w14:paraId="3829EDD6" w14:textId="77777777" w:rsidR="006E3E49" w:rsidRPr="00112EC8" w:rsidRDefault="006E3E49" w:rsidP="006E3E49">
      <w:pPr>
        <w:pStyle w:val="Prrafodelista"/>
        <w:rPr>
          <w:rFonts w:ascii="Calibri" w:eastAsia="Calibri" w:hAnsi="Calibri" w:cs="Calibri"/>
          <w:sz w:val="22"/>
          <w:szCs w:val="22"/>
        </w:rPr>
      </w:pPr>
    </w:p>
    <w:p w14:paraId="199E01EC" w14:textId="28D28818" w:rsidR="00902BEF" w:rsidRPr="00112EC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w:t>
      </w:r>
      <w:r w:rsidR="006E3E49" w:rsidRPr="00112EC8">
        <w:rPr>
          <w:rFonts w:ascii="Calibri" w:eastAsia="Calibri" w:hAnsi="Calibri" w:cs="Calibri"/>
          <w:sz w:val="22"/>
          <w:szCs w:val="22"/>
        </w:rPr>
        <w:t>,</w:t>
      </w:r>
      <w:r w:rsidRPr="00112EC8">
        <w:rPr>
          <w:rFonts w:ascii="Calibri" w:eastAsia="Calibri" w:hAnsi="Calibri" w:cs="Calibri"/>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12EC8" w:rsidRDefault="00085EE3">
      <w:pPr>
        <w:pBdr>
          <w:top w:val="nil"/>
          <w:left w:val="nil"/>
          <w:bottom w:val="nil"/>
          <w:right w:val="nil"/>
          <w:between w:val="nil"/>
        </w:pBdr>
        <w:ind w:right="-375"/>
        <w:jc w:val="both"/>
        <w:rPr>
          <w:rFonts w:ascii="Calibri" w:eastAsia="Calibri" w:hAnsi="Calibri" w:cs="Calibri"/>
          <w:sz w:val="22"/>
          <w:szCs w:val="22"/>
        </w:rPr>
      </w:pPr>
    </w:p>
    <w:p w14:paraId="0000001A" w14:textId="77777777" w:rsidR="00085EE3" w:rsidRPr="00112EC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112EC8">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112EC8" w:rsidRDefault="00085EE3" w:rsidP="00F74502">
      <w:pPr>
        <w:pBdr>
          <w:top w:val="nil"/>
          <w:left w:val="nil"/>
          <w:bottom w:val="nil"/>
          <w:right w:val="nil"/>
          <w:between w:val="nil"/>
        </w:pBdr>
        <w:ind w:right="-375"/>
        <w:rPr>
          <w:rFonts w:ascii="Calibri" w:eastAsia="Calibri" w:hAnsi="Calibri" w:cs="Calibri"/>
          <w:sz w:val="22"/>
          <w:szCs w:val="22"/>
          <w:highlight w:val="yellow"/>
        </w:rPr>
      </w:pPr>
    </w:p>
    <w:p w14:paraId="634890CD" w14:textId="77777777" w:rsidR="00557AC6" w:rsidRPr="00112EC8" w:rsidRDefault="00557AC6" w:rsidP="00C56EE1">
      <w:pPr>
        <w:pBdr>
          <w:top w:val="nil"/>
          <w:left w:val="nil"/>
          <w:bottom w:val="nil"/>
          <w:right w:val="nil"/>
          <w:between w:val="nil"/>
        </w:pBdr>
        <w:ind w:right="-375"/>
        <w:jc w:val="both"/>
        <w:rPr>
          <w:rFonts w:ascii="Calibri" w:eastAsia="Calibri" w:hAnsi="Calibri" w:cs="Calibri"/>
          <w:sz w:val="22"/>
          <w:szCs w:val="22"/>
        </w:rPr>
      </w:pPr>
    </w:p>
    <w:p w14:paraId="0000002D" w14:textId="77777777" w:rsidR="00085EE3" w:rsidRPr="00112EC8" w:rsidRDefault="00406EA8" w:rsidP="00C56EE1">
      <w:pPr>
        <w:pBdr>
          <w:top w:val="nil"/>
          <w:left w:val="nil"/>
          <w:bottom w:val="nil"/>
          <w:right w:val="nil"/>
          <w:between w:val="nil"/>
        </w:pBdr>
        <w:ind w:right="-375"/>
        <w:jc w:val="both"/>
        <w:rPr>
          <w:rFonts w:ascii="Calibri" w:eastAsia="Calibri" w:hAnsi="Calibri" w:cs="Calibri"/>
          <w:b/>
          <w:sz w:val="22"/>
          <w:szCs w:val="22"/>
        </w:rPr>
      </w:pPr>
      <w:r w:rsidRPr="00112EC8">
        <w:rPr>
          <w:rFonts w:ascii="Calibri" w:eastAsia="Calibri" w:hAnsi="Calibri" w:cs="Calibri"/>
          <w:b/>
          <w:sz w:val="22"/>
          <w:szCs w:val="22"/>
        </w:rPr>
        <w:t>Nota: El presente documento no deberá ser modificado en redacción y ni en el orden presentado.</w:t>
      </w:r>
    </w:p>
    <w:p w14:paraId="0000002E" w14:textId="640EEEEB" w:rsidR="00085EE3" w:rsidRPr="00112EC8" w:rsidRDefault="00406EA8" w:rsidP="00C56EE1">
      <w:pPr>
        <w:pBdr>
          <w:top w:val="nil"/>
          <w:left w:val="nil"/>
          <w:bottom w:val="nil"/>
          <w:right w:val="nil"/>
          <w:between w:val="nil"/>
        </w:pBdr>
        <w:ind w:right="-375"/>
        <w:jc w:val="both"/>
        <w:rPr>
          <w:rFonts w:ascii="Calibri" w:eastAsia="Calibri" w:hAnsi="Calibri" w:cs="Calibri"/>
          <w:b/>
          <w:sz w:val="22"/>
          <w:szCs w:val="22"/>
        </w:rPr>
      </w:pPr>
      <w:r w:rsidRPr="00112EC8">
        <w:rPr>
          <w:rFonts w:ascii="Calibri" w:eastAsia="Calibri" w:hAnsi="Calibri" w:cs="Calibri"/>
          <w:b/>
          <w:sz w:val="22"/>
          <w:szCs w:val="22"/>
        </w:rPr>
        <w:t>En caso de omitir alguno de los puntos anteriormente relacionados</w:t>
      </w:r>
      <w:r w:rsidR="002B6AC2" w:rsidRPr="00112EC8">
        <w:rPr>
          <w:rFonts w:ascii="Calibri" w:eastAsia="Calibri" w:hAnsi="Calibri" w:cs="Calibri"/>
          <w:b/>
          <w:sz w:val="22"/>
          <w:szCs w:val="22"/>
        </w:rPr>
        <w:t xml:space="preserve"> podrá ser</w:t>
      </w:r>
      <w:r w:rsidRPr="00112EC8">
        <w:rPr>
          <w:rFonts w:ascii="Calibri" w:eastAsia="Calibri" w:hAnsi="Calibri" w:cs="Calibri"/>
          <w:b/>
          <w:sz w:val="22"/>
          <w:szCs w:val="22"/>
        </w:rPr>
        <w:t xml:space="preserve"> causa de descalificación. </w:t>
      </w:r>
    </w:p>
    <w:p w14:paraId="0000002F" w14:textId="77777777" w:rsidR="00085EE3" w:rsidRPr="00112EC8" w:rsidRDefault="00085EE3">
      <w:pPr>
        <w:pBdr>
          <w:top w:val="nil"/>
          <w:left w:val="nil"/>
          <w:bottom w:val="nil"/>
          <w:right w:val="nil"/>
          <w:between w:val="nil"/>
        </w:pBdr>
        <w:ind w:left="720" w:right="-375"/>
        <w:jc w:val="both"/>
        <w:rPr>
          <w:rFonts w:ascii="Calibri" w:eastAsia="Calibri" w:hAnsi="Calibri" w:cs="Calibri"/>
          <w:sz w:val="22"/>
          <w:szCs w:val="22"/>
        </w:rPr>
      </w:pPr>
    </w:p>
    <w:p w14:paraId="00000030" w14:textId="77777777" w:rsidR="00085EE3" w:rsidRPr="00112EC8" w:rsidRDefault="00085EE3">
      <w:pPr>
        <w:pBdr>
          <w:top w:val="nil"/>
          <w:left w:val="nil"/>
          <w:bottom w:val="nil"/>
          <w:right w:val="nil"/>
          <w:between w:val="nil"/>
        </w:pBdr>
        <w:ind w:right="-375"/>
        <w:jc w:val="both"/>
        <w:rPr>
          <w:rFonts w:ascii="Calibri" w:eastAsia="Calibri" w:hAnsi="Calibri" w:cs="Calibri"/>
          <w:sz w:val="22"/>
          <w:szCs w:val="22"/>
        </w:rPr>
      </w:pPr>
    </w:p>
    <w:p w14:paraId="00000031" w14:textId="77777777" w:rsidR="00085EE3" w:rsidRPr="00112EC8" w:rsidRDefault="00406EA8">
      <w:pPr>
        <w:pBdr>
          <w:top w:val="nil"/>
          <w:left w:val="nil"/>
          <w:bottom w:val="nil"/>
          <w:right w:val="nil"/>
          <w:between w:val="nil"/>
        </w:pBdr>
        <w:ind w:right="-375"/>
        <w:jc w:val="center"/>
        <w:rPr>
          <w:rFonts w:ascii="Calibri" w:eastAsia="Calibri" w:hAnsi="Calibri" w:cs="Calibri"/>
          <w:b/>
          <w:sz w:val="22"/>
          <w:szCs w:val="22"/>
        </w:rPr>
      </w:pPr>
      <w:r w:rsidRPr="00112EC8">
        <w:rPr>
          <w:rFonts w:ascii="Calibri" w:eastAsia="Calibri" w:hAnsi="Calibri" w:cs="Calibri"/>
          <w:b/>
          <w:sz w:val="22"/>
          <w:szCs w:val="22"/>
        </w:rPr>
        <w:t>___________________________________</w:t>
      </w:r>
    </w:p>
    <w:p w14:paraId="00000032" w14:textId="77777777" w:rsidR="00085EE3" w:rsidRPr="00112EC8" w:rsidRDefault="00406EA8">
      <w:pPr>
        <w:pBdr>
          <w:top w:val="nil"/>
          <w:left w:val="nil"/>
          <w:bottom w:val="nil"/>
          <w:right w:val="nil"/>
          <w:between w:val="nil"/>
        </w:pBdr>
        <w:ind w:right="-375"/>
        <w:jc w:val="center"/>
        <w:rPr>
          <w:rFonts w:ascii="Calibri" w:eastAsia="Calibri" w:hAnsi="Calibri" w:cs="Calibri"/>
          <w:sz w:val="22"/>
          <w:szCs w:val="22"/>
        </w:rPr>
      </w:pPr>
      <w:r w:rsidRPr="00112EC8">
        <w:rPr>
          <w:rFonts w:ascii="Calibri" w:eastAsia="Calibri" w:hAnsi="Calibri" w:cs="Calibri"/>
          <w:sz w:val="22"/>
          <w:szCs w:val="22"/>
        </w:rPr>
        <w:t>NOMBRE Y FIRMA DEL REPRESENTANTE O APODERADO LEGAL</w:t>
      </w:r>
    </w:p>
    <w:p w14:paraId="00000033" w14:textId="77777777" w:rsidR="00085EE3" w:rsidRPr="00112EC8" w:rsidRDefault="00406EA8">
      <w:pPr>
        <w:pBdr>
          <w:top w:val="nil"/>
          <w:left w:val="nil"/>
          <w:bottom w:val="nil"/>
          <w:right w:val="nil"/>
          <w:between w:val="nil"/>
        </w:pBdr>
        <w:ind w:right="-375"/>
        <w:jc w:val="center"/>
        <w:rPr>
          <w:rFonts w:ascii="Calibri" w:eastAsia="Calibri" w:hAnsi="Calibri" w:cs="Calibri"/>
          <w:sz w:val="22"/>
          <w:szCs w:val="22"/>
        </w:rPr>
      </w:pPr>
      <w:r w:rsidRPr="00112EC8">
        <w:rPr>
          <w:rFonts w:ascii="Calibri" w:eastAsia="Calibri" w:hAnsi="Calibri" w:cs="Calibri"/>
          <w:sz w:val="22"/>
          <w:szCs w:val="22"/>
        </w:rPr>
        <w:t>DE LA EMPRESA</w:t>
      </w:r>
    </w:p>
    <w:p w14:paraId="3B5A4840" w14:textId="77777777" w:rsidR="0076460C" w:rsidRPr="00112EC8" w:rsidRDefault="0076460C">
      <w:pPr>
        <w:pBdr>
          <w:top w:val="nil"/>
          <w:left w:val="nil"/>
          <w:bottom w:val="nil"/>
          <w:right w:val="nil"/>
          <w:between w:val="nil"/>
        </w:pBdr>
        <w:ind w:right="-375"/>
        <w:jc w:val="center"/>
        <w:rPr>
          <w:rFonts w:ascii="Calibri" w:eastAsia="Calibri" w:hAnsi="Calibri" w:cs="Calibri"/>
          <w:sz w:val="22"/>
          <w:szCs w:val="22"/>
        </w:rPr>
      </w:pPr>
    </w:p>
    <w:p w14:paraId="1192A395" w14:textId="77777777" w:rsidR="0076460C" w:rsidRPr="00112EC8" w:rsidRDefault="0076460C">
      <w:pPr>
        <w:pBdr>
          <w:top w:val="nil"/>
          <w:left w:val="nil"/>
          <w:bottom w:val="nil"/>
          <w:right w:val="nil"/>
          <w:between w:val="nil"/>
        </w:pBdr>
        <w:ind w:right="-375"/>
        <w:jc w:val="center"/>
        <w:rPr>
          <w:rFonts w:ascii="Calibri" w:eastAsia="Calibri" w:hAnsi="Calibri" w:cs="Calibri"/>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423D7" w14:textId="77777777" w:rsidR="008B7FAA" w:rsidRDefault="008B7FAA">
      <w:r>
        <w:separator/>
      </w:r>
    </w:p>
  </w:endnote>
  <w:endnote w:type="continuationSeparator" w:id="0">
    <w:p w14:paraId="0185931D" w14:textId="77777777" w:rsidR="008B7FAA" w:rsidRDefault="008B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677A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677A9">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0CC82F" w14:textId="77777777" w:rsidR="008B7FAA" w:rsidRDefault="008B7FAA">
      <w:r>
        <w:separator/>
      </w:r>
    </w:p>
  </w:footnote>
  <w:footnote w:type="continuationSeparator" w:id="0">
    <w:p w14:paraId="7ACC86CF" w14:textId="77777777" w:rsidR="008B7FAA" w:rsidRDefault="008B7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48F5413" w:rsidR="00085EE3" w:rsidRPr="006F025E" w:rsidRDefault="006F025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F025E">
      <w:rPr>
        <w:rFonts w:ascii="Arial Black" w:eastAsia="Arial Black" w:hAnsi="Arial Black" w:cs="Arial Black"/>
        <w:b/>
        <w:color w:val="000000"/>
        <w:sz w:val="22"/>
        <w:szCs w:val="22"/>
      </w:rPr>
      <w:t>INVITACIÓN MIXTA DE ADJUDICACIÓN DIRECTA No. CDE-53207123-1  PARA LA ADQUISICIÓN DE AIRE ACONDICIONADO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30C9"/>
    <w:rsid w:val="00083201"/>
    <w:rsid w:val="00085EE3"/>
    <w:rsid w:val="000872B1"/>
    <w:rsid w:val="00093DDC"/>
    <w:rsid w:val="000F173D"/>
    <w:rsid w:val="000F2767"/>
    <w:rsid w:val="000F5397"/>
    <w:rsid w:val="000F722B"/>
    <w:rsid w:val="00112EC8"/>
    <w:rsid w:val="00143F42"/>
    <w:rsid w:val="0015397B"/>
    <w:rsid w:val="00153BC8"/>
    <w:rsid w:val="00164D10"/>
    <w:rsid w:val="001671F9"/>
    <w:rsid w:val="00173E58"/>
    <w:rsid w:val="00187A08"/>
    <w:rsid w:val="001A56AA"/>
    <w:rsid w:val="001C6D72"/>
    <w:rsid w:val="001D6019"/>
    <w:rsid w:val="002014EA"/>
    <w:rsid w:val="0022357D"/>
    <w:rsid w:val="0023064D"/>
    <w:rsid w:val="00247863"/>
    <w:rsid w:val="00267F24"/>
    <w:rsid w:val="00272A8E"/>
    <w:rsid w:val="002758AC"/>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3E49"/>
    <w:rsid w:val="00574348"/>
    <w:rsid w:val="005B07AD"/>
    <w:rsid w:val="005E1896"/>
    <w:rsid w:val="00612483"/>
    <w:rsid w:val="006448D3"/>
    <w:rsid w:val="00685EAB"/>
    <w:rsid w:val="006A03C2"/>
    <w:rsid w:val="006A0606"/>
    <w:rsid w:val="006B4C3F"/>
    <w:rsid w:val="006D75FD"/>
    <w:rsid w:val="006E3E49"/>
    <w:rsid w:val="006F025E"/>
    <w:rsid w:val="006F7441"/>
    <w:rsid w:val="007538DA"/>
    <w:rsid w:val="00757606"/>
    <w:rsid w:val="0076460C"/>
    <w:rsid w:val="0078031F"/>
    <w:rsid w:val="00781B56"/>
    <w:rsid w:val="007867A2"/>
    <w:rsid w:val="007868ED"/>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B7FAA"/>
    <w:rsid w:val="00902BEF"/>
    <w:rsid w:val="009108C0"/>
    <w:rsid w:val="00913B44"/>
    <w:rsid w:val="009677A9"/>
    <w:rsid w:val="00982873"/>
    <w:rsid w:val="00985731"/>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56EE1"/>
    <w:rsid w:val="00C80B0D"/>
    <w:rsid w:val="00C94C78"/>
    <w:rsid w:val="00CD38E5"/>
    <w:rsid w:val="00CE205F"/>
    <w:rsid w:val="00D70AF7"/>
    <w:rsid w:val="00DB5D12"/>
    <w:rsid w:val="00E034F5"/>
    <w:rsid w:val="00E47268"/>
    <w:rsid w:val="00E937BA"/>
    <w:rsid w:val="00EA3137"/>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45ECF"/>
    <w:rsid w:val="004A45E6"/>
    <w:rsid w:val="00526C4D"/>
    <w:rsid w:val="006818B0"/>
    <w:rsid w:val="00687613"/>
    <w:rsid w:val="006A528B"/>
    <w:rsid w:val="006E1A9C"/>
    <w:rsid w:val="007B375F"/>
    <w:rsid w:val="008C4789"/>
    <w:rsid w:val="009074B4"/>
    <w:rsid w:val="009B1CD7"/>
    <w:rsid w:val="009F66BB"/>
    <w:rsid w:val="00B56372"/>
    <w:rsid w:val="00DF1D7F"/>
    <w:rsid w:val="00DF6AE1"/>
    <w:rsid w:val="00E078A9"/>
    <w:rsid w:val="00FA754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1213</Words>
  <Characters>6677</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9</cp:revision>
  <dcterms:created xsi:type="dcterms:W3CDTF">2023-07-06T16:54:00Z</dcterms:created>
  <dcterms:modified xsi:type="dcterms:W3CDTF">2023-12-01T00:35:00Z</dcterms:modified>
</cp:coreProperties>
</file>